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2015" w14:textId="77777777" w:rsidR="00EB121C" w:rsidRDefault="00EB121C" w:rsidP="00EB121C">
      <w:pPr>
        <w:pStyle w:val="Nessunaspaziatur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Prot. n.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AFBA85" w14:textId="77777777" w:rsidR="00EB121C" w:rsidRPr="00A21741" w:rsidRDefault="00EB121C" w:rsidP="00EB121C">
      <w:pPr>
        <w:jc w:val="center"/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MODELLO A – VERBALE DI DESCRIZIONE DI UNA CRISI COMPORTAMENTALE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3264"/>
        <w:gridCol w:w="2381"/>
        <w:gridCol w:w="4136"/>
      </w:tblGrid>
      <w:tr w:rsidR="00EB121C" w:rsidRPr="00A21741" w14:paraId="10AE7BE1" w14:textId="77777777" w:rsidTr="00EB121C">
        <w:trPr>
          <w:trHeight w:val="794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14:paraId="5493419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14:paraId="3047ACA0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4136" w:type="dxa"/>
            <w:shd w:val="clear" w:color="auto" w:fill="auto"/>
            <w:tcMar>
              <w:left w:w="108" w:type="dxa"/>
            </w:tcMar>
          </w:tcPr>
          <w:p w14:paraId="48B6322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osservatore/i</w:t>
            </w:r>
          </w:p>
        </w:tc>
      </w:tr>
    </w:tbl>
    <w:p w14:paraId="10D31054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B121C" w:rsidRPr="00A21741" w14:paraId="12C35BEA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0C2612BA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ORA DI INIZIO DELLA CRISI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2BA9237E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19D3361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6BA9C9E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ORA DI FINE DELLA CRISI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6BB31E45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CE96513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16C8E2E3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>E’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STATA CHIAMATA LA FAMIGLIA?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33B4DF5B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 NO</w:t>
            </w:r>
          </w:p>
        </w:tc>
      </w:tr>
      <w:tr w:rsidR="00EB121C" w:rsidRPr="00A21741" w14:paraId="08824281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60D75A86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>E’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STATO CHIAMATO IL 118?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40B8B19A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Ì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</w:tr>
      <w:tr w:rsidR="00EB121C" w:rsidRPr="00A21741" w14:paraId="50C6B46E" w14:textId="77777777" w:rsidTr="00EB121C">
        <w:tc>
          <w:tcPr>
            <w:tcW w:w="9781" w:type="dxa"/>
            <w:gridSpan w:val="2"/>
            <w:shd w:val="clear" w:color="auto" w:fill="auto"/>
            <w:tcMar>
              <w:left w:w="108" w:type="dxa"/>
            </w:tcMar>
          </w:tcPr>
          <w:p w14:paraId="083E1560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è stato chiamato il 118 allegare modulo di registrazione della segnalazione (vedi modello B)</w:t>
            </w:r>
          </w:p>
        </w:tc>
      </w:tr>
    </w:tbl>
    <w:p w14:paraId="7204AE68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505"/>
        <w:gridCol w:w="1566"/>
        <w:gridCol w:w="3710"/>
      </w:tblGrid>
      <w:tr w:rsidR="00EB121C" w:rsidRPr="00A21741" w14:paraId="621E6DE7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38A3D2C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è certificato in base alla Legge 104/92?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7FDAE899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0C1A2587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Codici ICD10 </w:t>
            </w:r>
          </w:p>
        </w:tc>
      </w:tr>
      <w:tr w:rsidR="00EB121C" w:rsidRPr="00A21741" w14:paraId="17505421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446B2A28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assume farmaci particolari?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E3D284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6B402820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5CF87832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7FB83D3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prende farmaci sono stati segnalati possibili effetti collaterali?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A1269C2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0F702998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6C4E26C1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4327F70C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soffre di particolari problemi di salute (non rientranti nella categoria precedente)?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6F3D5BE0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1FFA9C62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2D1DD15D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0D319B13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4316DD2D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5F2FE6C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</w:p>
          <w:p w14:paraId="4BB65669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2B811143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6BF5A0B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ha segnalazioni per disturbi di apprendimento che richiedano la predisposizione di un PDP?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49248F8F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1AA44894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riportare problema segnalato</w:t>
            </w:r>
          </w:p>
        </w:tc>
      </w:tr>
      <w:tr w:rsidR="00EB121C" w:rsidRPr="00A21741" w14:paraId="6B5ED0DF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117FF35C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 e/o la sua famiglia sono in carico ai servizi sociali?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74A7D6DA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65EA5F81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riportare problema segnalato</w:t>
            </w:r>
          </w:p>
        </w:tc>
      </w:tr>
      <w:tr w:rsidR="00EB121C" w:rsidRPr="00A21741" w14:paraId="748D9BEE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2F7FE244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 servizi sociali hanno segnalato alla scuola problemi particolari riguardanti il comportamento dell’alunno?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81809D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2D3F6836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84"/>
        <w:tblW w:w="10065" w:type="dxa"/>
        <w:tblLook w:val="04A0" w:firstRow="1" w:lastRow="0" w:firstColumn="1" w:lastColumn="0" w:noHBand="0" w:noVBand="1"/>
      </w:tblPr>
      <w:tblGrid>
        <w:gridCol w:w="2708"/>
        <w:gridCol w:w="7357"/>
      </w:tblGrid>
      <w:tr w:rsidR="00EB121C" w:rsidRPr="00A21741" w14:paraId="3054A34B" w14:textId="77777777" w:rsidTr="00EB121C">
        <w:trPr>
          <w:trHeight w:val="298"/>
        </w:trPr>
        <w:tc>
          <w:tcPr>
            <w:tcW w:w="10065" w:type="dxa"/>
            <w:gridSpan w:val="2"/>
            <w:shd w:val="clear" w:color="auto" w:fill="auto"/>
            <w:tcMar>
              <w:left w:w="108" w:type="dxa"/>
            </w:tcMar>
          </w:tcPr>
          <w:p w14:paraId="21ED86AF" w14:textId="77777777" w:rsidR="00EB121C" w:rsidRPr="00A21741" w:rsidRDefault="00EB121C" w:rsidP="00EB121C">
            <w:pPr>
              <w:ind w:right="-466"/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lastRenderedPageBreak/>
              <w:t>Descrizione del contesto in cui è avvenuta la crisi</w:t>
            </w:r>
          </w:p>
        </w:tc>
      </w:tr>
      <w:tr w:rsidR="00EB121C" w:rsidRPr="00A21741" w14:paraId="3377E129" w14:textId="77777777" w:rsidTr="00EB121C">
        <w:trPr>
          <w:trHeight w:val="896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3A09452B" w14:textId="77777777" w:rsidR="00EB121C" w:rsidRPr="00A21741" w:rsidRDefault="00EB121C" w:rsidP="00EB121C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Locali scolastici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10AF630F" w14:textId="77777777" w:rsidR="00EB121C" w:rsidRPr="00A21741" w:rsidRDefault="00EB121C" w:rsidP="00EB121C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Aula della propria classe/corridoio/bagno/palestra/ingresso/scale/cortile/altre aule/laboratorio di…</w:t>
            </w:r>
          </w:p>
        </w:tc>
      </w:tr>
      <w:tr w:rsidR="00EB121C" w:rsidRPr="00A21741" w14:paraId="2882FD83" w14:textId="77777777" w:rsidTr="00EB121C">
        <w:trPr>
          <w:trHeight w:val="896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1905A9E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Attività scolastica in corso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0953CBC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Lezione frontale/intervallo/educazione motoria</w:t>
            </w:r>
          </w:p>
          <w:p w14:paraId="6EBC4D8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Spostamento tra ambienti/esercitazione/lavoro di gruppo</w:t>
            </w:r>
          </w:p>
          <w:p w14:paraId="48F6360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Lavoro individuale/compito in classe</w:t>
            </w:r>
          </w:p>
        </w:tc>
      </w:tr>
      <w:tr w:rsidR="00EB121C" w:rsidRPr="00A21741" w14:paraId="645D7488" w14:textId="77777777" w:rsidTr="00EB121C">
        <w:trPr>
          <w:trHeight w:val="298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44445E0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Mezzo di trasporto scolastico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0DD94CA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Pullman per gita</w:t>
            </w:r>
          </w:p>
        </w:tc>
      </w:tr>
      <w:tr w:rsidR="00EB121C" w:rsidRPr="00A21741" w14:paraId="713D7FF1" w14:textId="77777777" w:rsidTr="00EB121C">
        <w:trPr>
          <w:trHeight w:val="597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704C808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Contesto extrascolastico ma durante attività scolastica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41EB0C2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Visita didattica / in strada durante </w:t>
            </w:r>
            <w:proofErr w:type="gramStart"/>
            <w:r w:rsidRPr="00A21741">
              <w:rPr>
                <w:rFonts w:ascii="Times New Roman" w:hAnsi="Times New Roman" w:cs="Times New Roman"/>
              </w:rPr>
              <w:t>un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spostamento con la classe / campo sportivo</w:t>
            </w:r>
          </w:p>
        </w:tc>
      </w:tr>
      <w:tr w:rsidR="00EB121C" w:rsidRPr="00A21741" w14:paraId="3DCED0F0" w14:textId="77777777" w:rsidTr="00EB121C">
        <w:trPr>
          <w:trHeight w:val="277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5F62299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Altri contesti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53E2C5E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77A40221" w14:textId="77777777" w:rsidR="00EB121C" w:rsidRPr="00A21741" w:rsidRDefault="00EB121C" w:rsidP="00EB121C">
      <w:pPr>
        <w:ind w:right="-466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="-152" w:tblpY="110"/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275"/>
        <w:gridCol w:w="1134"/>
        <w:gridCol w:w="1560"/>
      </w:tblGrid>
      <w:tr w:rsidR="00EB121C" w:rsidRPr="00A21741" w14:paraId="05DFEDD2" w14:textId="77777777" w:rsidTr="00C03D17">
        <w:trPr>
          <w:trHeight w:val="285"/>
        </w:trPr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14:paraId="4ABE6971" w14:textId="77777777" w:rsidR="00EB121C" w:rsidRPr="00A21741" w:rsidRDefault="00EB121C" w:rsidP="00C03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Livello di intensità del comportamento</w:t>
            </w:r>
          </w:p>
        </w:tc>
      </w:tr>
      <w:tr w:rsidR="00C03D17" w:rsidRPr="00A21741" w14:paraId="7C59C35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B335A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81D3F0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Basso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506B0D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Medio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CBB6A7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Alto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CF05E2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Altissimo</w:t>
            </w:r>
          </w:p>
        </w:tc>
      </w:tr>
      <w:tr w:rsidR="00C03D17" w:rsidRPr="00A21741" w14:paraId="7D463CF5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AA8603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Urla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87EDB1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5A7F06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6BE5A3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F98A03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F1CC55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A9D75F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Calcia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5C290F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4403B9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F3A938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53A781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3CA62489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DCC92E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Morde </w:t>
            </w:r>
            <w:proofErr w:type="gramStart"/>
            <w:r w:rsidRPr="00A21741">
              <w:rPr>
                <w:rFonts w:ascii="Times New Roman" w:hAnsi="Times New Roman" w:cs="Times New Roman"/>
              </w:rPr>
              <w:t>se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stesso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C2C3CD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826382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D441CE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916D99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99B17A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CD47BD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Morde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E9F489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FB1654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387687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CBFEAB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1DEC43C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DE7914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Salta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7BE07D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03EDCC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6A7AD4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9B0775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08EA182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1AE8C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Strattona i compagni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5619A0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5EAFC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789FF7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4197AF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CD4B816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D6BAE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Tira pugni contro persone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ACD6FD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647449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7205B3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F58CD9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3973C976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57A6D25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Tira pugni contro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5E1711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4BB318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C67E32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8824A9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6804BEF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A04889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strappa i capelli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AF9B33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85D50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EE31A5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9769D6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ACBD3F0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2EDE4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Strappa i capelli ad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B60B97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8B8910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B9FADB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7D894A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538DAB7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88E6F0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Sbatte la testa contro il muro o il pavimento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B4685B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B85527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BA736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FEA292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6E7C234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12B5E6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strappa i vestiti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7D1203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CD711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783F0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01771F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55A9CCC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B62B2D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Strappa i vestiti agli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472A2D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DCE9D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202D21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1437E8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6B43D453" w14:textId="77777777" w:rsidTr="00C03D17">
        <w:trPr>
          <w:trHeight w:val="25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03E2A1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graffia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BE137A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A20DB3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9865C6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294386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BC6589E" w14:textId="77777777" w:rsidTr="00C03D17">
        <w:trPr>
          <w:trHeight w:val="279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435745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Graffia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1BD98C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19BF7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767034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5F53A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471516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6342981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Utilizza un linguaggio volgare, lancia insulti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D26DE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FCED07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C20631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187090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BF83AD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3A4D387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Minaccia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F7CB2F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DEA268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AD545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2CC201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807DB4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5CF7440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Distrugge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4FA3B5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EC2DD7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4B79AF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2C0C30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4D722F7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60753CC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Lancia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A907B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B9AC40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B5E859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437341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C805191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C651CD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Mette le dita negli occhi ad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E0F7BE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3104D8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37B891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546142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84AEB31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1C61E5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Aggredisce sessualmente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887A4D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6CB71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5CB013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7FB8C8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21D2294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D2D699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23918A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372B09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1EDF52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0E3115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</w:tbl>
    <w:p w14:paraId="625DE540" w14:textId="68F1DB25" w:rsidR="00EB121C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center" w:tblpY="125"/>
        <w:tblW w:w="10060" w:type="dxa"/>
        <w:tblLook w:val="04A0" w:firstRow="1" w:lastRow="0" w:firstColumn="1" w:lastColumn="0" w:noHBand="0" w:noVBand="1"/>
      </w:tblPr>
      <w:tblGrid>
        <w:gridCol w:w="2664"/>
        <w:gridCol w:w="1315"/>
        <w:gridCol w:w="1418"/>
        <w:gridCol w:w="1275"/>
        <w:gridCol w:w="1417"/>
        <w:gridCol w:w="1971"/>
      </w:tblGrid>
      <w:tr w:rsidR="00EB121C" w:rsidRPr="00A21741" w14:paraId="1DBAD233" w14:textId="77777777" w:rsidTr="00C03D17">
        <w:tc>
          <w:tcPr>
            <w:tcW w:w="10060" w:type="dxa"/>
            <w:gridSpan w:val="6"/>
            <w:shd w:val="clear" w:color="auto" w:fill="auto"/>
            <w:tcMar>
              <w:left w:w="108" w:type="dxa"/>
            </w:tcMar>
          </w:tcPr>
          <w:p w14:paraId="3710E1FF" w14:textId="77777777" w:rsidR="00EB121C" w:rsidRPr="00A21741" w:rsidRDefault="00EB121C" w:rsidP="00EB1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Analisi delle condizioni fisiche dell’alunno durante e dopo la crisi (intensità)</w:t>
            </w:r>
          </w:p>
        </w:tc>
      </w:tr>
      <w:tr w:rsidR="00EB121C" w:rsidRPr="00A21741" w14:paraId="2F873C92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231EAAD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A8D02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Bassissima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EB04BC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Bassa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C57258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6483E0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C8182E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Altissima</w:t>
            </w:r>
          </w:p>
        </w:tc>
      </w:tr>
      <w:tr w:rsidR="00EB121C" w:rsidRPr="00A21741" w14:paraId="05C903F6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22B7B6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Diventa rosso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92A6B3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B5F475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14096D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5E7A5D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2D162D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6B4288A8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BA996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Diventa pallido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400D90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F9240B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8C9E3F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43BE7C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938989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9CDA684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28190E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Respira velocemente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FA0380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092E74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EBF23D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5CF175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44BE765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9675BDC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4179EC6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Sbava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7D6FB63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1AF152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4CC697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0F5E4D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458454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1150313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6D3BEC4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Vomita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2EE5169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5A0B02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09236A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446D1B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4BE87D2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958299A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E23D09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Trema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F04E3E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9A8DD1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E371EC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3A4036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6230A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9511538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6640A7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Sviene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597144E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96E047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AD8D2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90C5DF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A7EB0C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3AF0E01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6A7C50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lastRenderedPageBreak/>
              <w:t xml:space="preserve">Sanguina da ferite </w:t>
            </w:r>
            <w:proofErr w:type="spellStart"/>
            <w:r w:rsidRPr="00A21741">
              <w:rPr>
                <w:rFonts w:ascii="Times New Roman" w:hAnsi="Times New Roman" w:cs="Times New Roman"/>
              </w:rPr>
              <w:t>autoinferte</w:t>
            </w:r>
            <w:proofErr w:type="spellEnd"/>
            <w:r w:rsidRPr="00A21741">
              <w:rPr>
                <w:rFonts w:ascii="Times New Roman" w:hAnsi="Times New Roman" w:cs="Times New Roman"/>
              </w:rPr>
              <w:t xml:space="preserve"> o casuali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D3EACE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187B1FF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684F8C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647D14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3C34E12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5111CC4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DB91EF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Riporta lividi o contusioni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41E5EB6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C85C4F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2E2D23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2A7333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364976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F6EB840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4C89569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4BCB61A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46D2C9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B5555A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3C4DB7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0224236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21711148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center" w:tblpY="276"/>
        <w:tblW w:w="10060" w:type="dxa"/>
        <w:tblLook w:val="04A0" w:firstRow="1" w:lastRow="0" w:firstColumn="1" w:lastColumn="0" w:noHBand="0" w:noVBand="1"/>
      </w:tblPr>
      <w:tblGrid>
        <w:gridCol w:w="5073"/>
        <w:gridCol w:w="1984"/>
        <w:gridCol w:w="3003"/>
      </w:tblGrid>
      <w:tr w:rsidR="00EB121C" w:rsidRPr="00A21741" w14:paraId="6A71D627" w14:textId="77777777" w:rsidTr="00C03D17">
        <w:tc>
          <w:tcPr>
            <w:tcW w:w="10060" w:type="dxa"/>
            <w:gridSpan w:val="3"/>
            <w:shd w:val="clear" w:color="auto" w:fill="auto"/>
            <w:tcMar>
              <w:left w:w="108" w:type="dxa"/>
            </w:tcMar>
          </w:tcPr>
          <w:p w14:paraId="501C583C" w14:textId="77777777" w:rsidR="00EB121C" w:rsidRPr="00A21741" w:rsidRDefault="00EB121C" w:rsidP="00EB1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Analisi dei danni fisici e dei danni ad oggetti causati dalla crisi</w:t>
            </w:r>
          </w:p>
        </w:tc>
      </w:tr>
      <w:tr w:rsidR="00EB121C" w:rsidRPr="00A21741" w14:paraId="205298E1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2C3186A3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Descrizione dei danni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306E759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Quantificazione</w:t>
            </w: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AE5E36D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Osservazioni</w:t>
            </w:r>
          </w:p>
        </w:tc>
      </w:tr>
      <w:tr w:rsidR="00EB121C" w:rsidRPr="00A21741" w14:paraId="0F91289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1BBFB6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 termine della crisi l’alunno presenta lividi o ferite? Se sì, quali?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4D384E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619E438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581D6D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4ECF42E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Sono state necessarie medicazioni effettuate a scuola?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046A98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1E190E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E765E0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511C29A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Sono state necessarie medicazioni effettuate da personale del 118 o del Pronto Soccorso?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0760DC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0BFB9B0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9AF7736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2E0275F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L’alunno ha danni agli abiti?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F74070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13F6FC4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6370FF8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B7D379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Vi sono danni ad oggetti personali dell’alunno?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DCBA2E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4835778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BF2D674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496C711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docenti?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03B4A9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5DA91E0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8430016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E19F20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allievi?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467319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5E549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8DC4177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7D67145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altro personale scolastico o extrascolastico?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6856C2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779421A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0A20A47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04C8297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Rottura di vetri/ sedie/tavoli/porte/armadi…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DEB1BF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0F9C778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445B2A1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370FAE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Danni a dotazioni informatiche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056DAE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F185A1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053F67E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00E26CC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Danneggiamento di libri propri o di altri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974FC0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67F515D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5B8658C9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3BC492DB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="-294" w:tblpY="342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EB121C" w:rsidRPr="00A21741" w14:paraId="6C107FF4" w14:textId="77777777" w:rsidTr="00C03D17">
        <w:tc>
          <w:tcPr>
            <w:tcW w:w="10201" w:type="dxa"/>
            <w:gridSpan w:val="2"/>
            <w:shd w:val="clear" w:color="auto" w:fill="auto"/>
            <w:tcMar>
              <w:left w:w="108" w:type="dxa"/>
            </w:tcMar>
          </w:tcPr>
          <w:p w14:paraId="288AB362" w14:textId="77777777" w:rsidR="00EB121C" w:rsidRPr="00A21741" w:rsidRDefault="00EB121C" w:rsidP="00C03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Descrizione di come è iniziata e di come si è conclusa la crisi</w:t>
            </w:r>
          </w:p>
        </w:tc>
      </w:tr>
      <w:tr w:rsidR="00EB121C" w:rsidRPr="00A21741" w14:paraId="66EC28F0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5009AD2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Ci sono stati segnali di agitazione o di conflitto prima che esplodesse la crisi? Se sì, descriverli.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E4562C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CEE800B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0CEB708F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Nelle ore precedenti la crisi, ci sono stati segnali di aumento della tensione, dello stress, rifiuto del lavoro, contrasti con qualcuno? Se sì, descriverli.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F49CA9B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FCE951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34B2D0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c’è stato aumento di tensione o di rabbia o manifestazioni di insofferenza o aumento di stress, sono state attuate procedure di decompressione? Se sì, dire quali e con quale esito.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AF1F847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F8C867E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733B1A6D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 famiglia ha segnalato aumento di tensione o crisi di rabbia o panico o altro? Se sì, riportare cosa ha comunicato la famiglia.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D71BDD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EC4A464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5D10821D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Cosa stava facendo esattamente l’alunno nel momento in cui è scattata la crisi?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D5C736A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3727DC2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18E365F9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Erano presenti i compagni? Se sì, cosa stavano facendo?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6CBCC8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27B8300E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A4F5B1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Come si sono comportati i compagni durante la crisi?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1662C23" w14:textId="77777777" w:rsidR="00EB121C" w:rsidRPr="00A21741" w:rsidRDefault="00EB121C" w:rsidP="00C03D17">
            <w:pPr>
              <w:ind w:right="-10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0458CCA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60184DCB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Quali e quanti adulti sono intervenuti, qual è stato il compito di ciascuno?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F6D543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6605E2C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736F90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Cosa è stato detto all’alunno?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2FD2F22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1E8D07D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0ADA95D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Quali indicazioni sono state date ai compagni (se erano presenti?)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EB2F187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5283D08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B931C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lastRenderedPageBreak/>
              <w:t>Qualcuno ha cercato di fermare fisicamente l’alunno?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5B5A92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64D9A5F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73B9FDE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 è stato l’esito di questo intervento?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14F32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8BD95B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3A27F92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A8DB09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</w:tbl>
    <w:p w14:paraId="16A9139B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F61EC16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2DBB190E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7DBD0C58" w14:textId="77777777" w:rsidR="00EB121C" w:rsidRPr="00A21741" w:rsidRDefault="00EB121C" w:rsidP="00EB121C">
      <w:pPr>
        <w:rPr>
          <w:rFonts w:ascii="Times New Roman" w:hAnsi="Times New Roman" w:cs="Times New Roman"/>
        </w:rPr>
      </w:pPr>
      <w:r w:rsidRPr="00A21741">
        <w:rPr>
          <w:rFonts w:ascii="Times New Roman" w:hAnsi="Times New Roman" w:cs="Times New Roman"/>
        </w:rPr>
        <w:t xml:space="preserve">Data di </w:t>
      </w:r>
      <w:proofErr w:type="gramStart"/>
      <w:r w:rsidRPr="00A21741">
        <w:rPr>
          <w:rFonts w:ascii="Times New Roman" w:hAnsi="Times New Roman" w:cs="Times New Roman"/>
        </w:rPr>
        <w:t>compilazione:_</w:t>
      </w:r>
      <w:proofErr w:type="gramEnd"/>
      <w:r w:rsidRPr="00A21741">
        <w:rPr>
          <w:rFonts w:ascii="Times New Roman" w:hAnsi="Times New Roman" w:cs="Times New Roman"/>
        </w:rPr>
        <w:t>___________________________</w:t>
      </w:r>
    </w:p>
    <w:p w14:paraId="588F7923" w14:textId="77777777" w:rsidR="00EB121C" w:rsidRPr="00A21741" w:rsidRDefault="00EB121C" w:rsidP="00EB121C">
      <w:pPr>
        <w:rPr>
          <w:rFonts w:ascii="Times New Roman" w:hAnsi="Times New Roman" w:cs="Times New Roman"/>
        </w:rPr>
      </w:pPr>
      <w:proofErr w:type="gramStart"/>
      <w:r w:rsidRPr="00A21741">
        <w:rPr>
          <w:rFonts w:ascii="Times New Roman" w:hAnsi="Times New Roman" w:cs="Times New Roman"/>
        </w:rPr>
        <w:t>firma:_</w:t>
      </w:r>
      <w:proofErr w:type="gramEnd"/>
      <w:r w:rsidRPr="00A21741">
        <w:rPr>
          <w:rFonts w:ascii="Times New Roman" w:hAnsi="Times New Roman" w:cs="Times New Roman"/>
        </w:rPr>
        <w:t>________________________________________</w:t>
      </w:r>
    </w:p>
    <w:tbl>
      <w:tblPr>
        <w:tblStyle w:val="Grigliatabella"/>
        <w:tblpPr w:leftFromText="141" w:rightFromText="141" w:vertAnchor="text" w:horzAnchor="margin" w:tblpXSpec="center" w:tblpY="31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121C" w:rsidRPr="00A21741" w14:paraId="470CDAA4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3C91F911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La famiglia è stata verbalmente informata:</w:t>
            </w:r>
          </w:p>
        </w:tc>
      </w:tr>
      <w:tr w:rsidR="00EB121C" w:rsidRPr="00A21741" w14:paraId="713A658F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32C9AC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Durante la crisi</w:t>
            </w:r>
          </w:p>
        </w:tc>
      </w:tr>
      <w:tr w:rsidR="00EB121C" w:rsidRPr="00A21741" w14:paraId="6F4D8431" w14:textId="77777777" w:rsidTr="00C03D17">
        <w:trPr>
          <w:trHeight w:val="26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685711A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Subito dopo la crisi</w:t>
            </w:r>
          </w:p>
        </w:tc>
      </w:tr>
      <w:tr w:rsidR="00EB121C" w:rsidRPr="00A21741" w14:paraId="0DFA54E8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0BD5390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Entro la fine della giornata scolastica.</w:t>
            </w:r>
          </w:p>
        </w:tc>
      </w:tr>
      <w:tr w:rsidR="00EB121C" w:rsidRPr="00A21741" w14:paraId="7FAD1019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798101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737E314" w14:textId="77777777" w:rsidTr="00C03D17">
        <w:trPr>
          <w:trHeight w:val="843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2D4F8A9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 famiglia è stata contattata da:</w:t>
            </w:r>
          </w:p>
          <w:p w14:paraId="5F839D5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Secondo quanto definito dal piano generale, la presente scheda compilata per le parti di interesse viene:</w:t>
            </w:r>
          </w:p>
        </w:tc>
      </w:tr>
      <w:tr w:rsidR="00EB121C" w:rsidRPr="00A21741" w14:paraId="64F9A80C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160F5341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Allegata al registro</w:t>
            </w:r>
          </w:p>
        </w:tc>
      </w:tr>
      <w:tr w:rsidR="00EB121C" w:rsidRPr="00A21741" w14:paraId="0FD50CA6" w14:textId="77777777" w:rsidTr="00C03D17">
        <w:trPr>
          <w:trHeight w:val="562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8B0C07B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Inviata al Dirigente Scolastico secondo le modalità di trasmissione previste dal Piano Generale</w:t>
            </w:r>
          </w:p>
        </w:tc>
      </w:tr>
      <w:tr w:rsidR="00EB121C" w:rsidRPr="00A21741" w14:paraId="367DEC12" w14:textId="77777777" w:rsidTr="00C03D17">
        <w:trPr>
          <w:trHeight w:val="26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7B52E73C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Inviata alla famiglia secondo le modalità di trasmissione previste dal Piano Generale</w:t>
            </w:r>
          </w:p>
        </w:tc>
      </w:tr>
    </w:tbl>
    <w:p w14:paraId="13272695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62645D2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5517D80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Data __________________________</w:t>
      </w:r>
    </w:p>
    <w:p w14:paraId="02488D24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Nome e firma leggibile di chi ha provveduto agli adempimenti sopra riportati</w:t>
      </w:r>
    </w:p>
    <w:p w14:paraId="345B584C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______________________________</w:t>
      </w:r>
    </w:p>
    <w:p w14:paraId="2F573A9F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</w:p>
    <w:p w14:paraId="570AE99C" w14:textId="131ED349" w:rsidR="00507E7D" w:rsidRDefault="00507E7D"/>
    <w:p w14:paraId="209C61ED" w14:textId="2A6582BD" w:rsidR="00D95106" w:rsidRDefault="00D95106"/>
    <w:p w14:paraId="135544A2" w14:textId="4936C8A0" w:rsidR="00D95106" w:rsidRDefault="00D95106"/>
    <w:p w14:paraId="55BB90CB" w14:textId="17AEA074" w:rsidR="00D95106" w:rsidRDefault="00D95106"/>
    <w:p w14:paraId="214E3A6A" w14:textId="5123B7CB" w:rsidR="00D95106" w:rsidRDefault="00D95106"/>
    <w:p w14:paraId="624EC4EE" w14:textId="02E5C4AB" w:rsidR="00D95106" w:rsidRDefault="00D95106"/>
    <w:p w14:paraId="3E87F63A" w14:textId="00FDD79B" w:rsidR="00D95106" w:rsidRDefault="00D95106"/>
    <w:p w14:paraId="25450231" w14:textId="6371E412" w:rsidR="00D95106" w:rsidRDefault="00D95106"/>
    <w:p w14:paraId="727691EA" w14:textId="77777777" w:rsidR="00D95106" w:rsidRDefault="00D95106"/>
    <w:sectPr w:rsidR="00D95106" w:rsidSect="00D95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0392" w14:textId="77777777" w:rsidR="008A49BE" w:rsidRDefault="008A49BE" w:rsidP="00D95106">
      <w:pPr>
        <w:spacing w:after="0" w:line="240" w:lineRule="auto"/>
      </w:pPr>
      <w:r>
        <w:separator/>
      </w:r>
    </w:p>
  </w:endnote>
  <w:endnote w:type="continuationSeparator" w:id="0">
    <w:p w14:paraId="67919258" w14:textId="77777777" w:rsidR="008A49BE" w:rsidRDefault="008A49BE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6232" w14:textId="77777777" w:rsidR="00871D21" w:rsidRDefault="00871D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5A38" w14:textId="77777777" w:rsidR="00871D21" w:rsidRDefault="00871D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27B4" w14:textId="77777777" w:rsidR="00871D21" w:rsidRDefault="00871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7A44" w14:textId="77777777" w:rsidR="008A49BE" w:rsidRDefault="008A49BE" w:rsidP="00D95106">
      <w:pPr>
        <w:spacing w:after="0" w:line="240" w:lineRule="auto"/>
      </w:pPr>
      <w:r>
        <w:separator/>
      </w:r>
    </w:p>
  </w:footnote>
  <w:footnote w:type="continuationSeparator" w:id="0">
    <w:p w14:paraId="671F7CF5" w14:textId="77777777" w:rsidR="008A49BE" w:rsidRDefault="008A49BE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F60E" w14:textId="77777777" w:rsidR="00871D21" w:rsidRDefault="00871D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BCFB" w14:textId="77777777" w:rsidR="00871D21" w:rsidRDefault="00871D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D04E" w14:textId="77777777" w:rsidR="00871D21" w:rsidRPr="00871D21" w:rsidRDefault="00871D21" w:rsidP="00871D21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it-IT"/>
      </w:rPr>
    </w:pPr>
  </w:p>
  <w:tbl>
    <w:tblPr>
      <w:tblStyle w:val="Grigliatabell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6"/>
      <w:gridCol w:w="3256"/>
      <w:gridCol w:w="3176"/>
    </w:tblGrid>
    <w:tr w:rsidR="00871D21" w:rsidRPr="00871D21" w14:paraId="09FE7102" w14:textId="77777777" w:rsidTr="00217D57">
      <w:tc>
        <w:tcPr>
          <w:tcW w:w="3446" w:type="dxa"/>
        </w:tcPr>
        <w:p w14:paraId="43771827" w14:textId="77777777" w:rsidR="00871D21" w:rsidRPr="00871D21" w:rsidRDefault="00871D21" w:rsidP="00871D21">
          <w:pPr>
            <w:tabs>
              <w:tab w:val="center" w:pos="4819"/>
              <w:tab w:val="right" w:pos="9638"/>
            </w:tabs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035A55CF" wp14:editId="3B9A9315">
                <wp:extent cx="563880" cy="434340"/>
                <wp:effectExtent l="0" t="0" r="7620" b="3810"/>
                <wp:docPr id="1508222486" name="Immagine 4" descr="Immagine che contiene bandiera, stella, modell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8222486" name="Immagine 4" descr="Immagine che contiene bandiera, stella, modell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4AE66583" w14:textId="77777777" w:rsidR="00871D21" w:rsidRPr="00871D21" w:rsidRDefault="00871D21" w:rsidP="00871D21">
          <w:pPr>
            <w:tabs>
              <w:tab w:val="left" w:pos="566"/>
              <w:tab w:val="center" w:pos="1615"/>
              <w:tab w:val="center" w:pos="4819"/>
              <w:tab w:val="right" w:pos="9638"/>
            </w:tabs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tab/>
          </w: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tab/>
          </w: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34095EE7" wp14:editId="668A8853">
                <wp:extent cx="420054" cy="432435"/>
                <wp:effectExtent l="0" t="0" r="0" b="5715"/>
                <wp:docPr id="55" name="Immagine 55" descr="Immagine che contiene emblema, simbo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Immagine che contiene emblema, simbo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03D12829" w14:textId="77777777" w:rsidR="00871D21" w:rsidRPr="00871D21" w:rsidRDefault="00871D21" w:rsidP="00871D21">
          <w:pPr>
            <w:tabs>
              <w:tab w:val="center" w:pos="4819"/>
              <w:tab w:val="right" w:pos="9638"/>
            </w:tabs>
            <w:jc w:val="right"/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6B9CD222" wp14:editId="7A365776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871D21" w:rsidRPr="00871D21" w14:paraId="25B16670" w14:textId="77777777" w:rsidTr="00217D57">
      <w:trPr>
        <w:trHeight w:val="488"/>
        <w:jc w:val="center"/>
      </w:trPr>
      <w:tc>
        <w:tcPr>
          <w:tcW w:w="5000" w:type="pct"/>
        </w:tcPr>
        <w:p w14:paraId="0142117A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COMPRENSIVO SAN FRANCESCO DI PAOLA</w:t>
          </w:r>
        </w:p>
        <w:p w14:paraId="5EA52E30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A INDIRIZZO MUSICALE</w:t>
          </w:r>
        </w:p>
        <w:p w14:paraId="01E9E27A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871D21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04A204A4" w14:textId="77777777" w:rsidR="00871D21" w:rsidRPr="00871D21" w:rsidRDefault="00871D21" w:rsidP="00871D21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Codice fiscale: 97062120833 - Codice univoco </w:t>
          </w:r>
          <w:proofErr w:type="spellStart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UFBIDR</w:t>
          </w:r>
          <w:proofErr w:type="spellEnd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- Codice IPA </w:t>
          </w:r>
          <w:proofErr w:type="spellStart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istsc_meic86500v</w:t>
          </w:r>
          <w:proofErr w:type="spellEnd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- Codice AUSA 0000333356</w:t>
          </w:r>
        </w:p>
        <w:p w14:paraId="5698C266" w14:textId="77777777" w:rsidR="00871D21" w:rsidRPr="00871D21" w:rsidRDefault="00871D21" w:rsidP="00871D21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proofErr w:type="spellStart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PEO</w:t>
          </w:r>
          <w:proofErr w:type="spellEnd"/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: </w:t>
          </w:r>
          <w:hyperlink r:id="rId4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3D66A414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1B3A1FE" w14:textId="77777777" w:rsidR="00871D21" w:rsidRPr="00871D21" w:rsidRDefault="00871D21" w:rsidP="00871D2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lang w:eastAsia="it-IT"/>
      </w:rPr>
    </w:pPr>
    <w:r w:rsidRPr="00871D21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6467A" wp14:editId="7E8A6C7D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9E1D6F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516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137B8A"/>
    <w:rsid w:val="00392BD5"/>
    <w:rsid w:val="00507E7D"/>
    <w:rsid w:val="006350CC"/>
    <w:rsid w:val="006636C0"/>
    <w:rsid w:val="00871D21"/>
    <w:rsid w:val="008A49BE"/>
    <w:rsid w:val="009E0B95"/>
    <w:rsid w:val="00B01894"/>
    <w:rsid w:val="00B54F7A"/>
    <w:rsid w:val="00C03D17"/>
    <w:rsid w:val="00D95106"/>
    <w:rsid w:val="00EB121C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B12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121C"/>
    <w:pPr>
      <w:suppressAutoHyphens/>
      <w:spacing w:after="200" w:line="276" w:lineRule="auto"/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871D2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Pinazza</cp:lastModifiedBy>
  <cp:revision>3</cp:revision>
  <dcterms:created xsi:type="dcterms:W3CDTF">2022-10-21T10:03:00Z</dcterms:created>
  <dcterms:modified xsi:type="dcterms:W3CDTF">2024-10-28T14:11:00Z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2024-10-28T14:11:16Z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9f9a3bc6-989e-47a1-8099-05b34f096fb0</vt:lpwstr>
  </property>
  <property fmtid="{D5CDD505-2E9C-101B-9397-08002B2CF9AE}" pid="8" name="MSIP_Label_defa4170-0d19-0005-0004-bc88714345d2_ContentBits">
    <vt:lpwstr>0</vt:lpwstr>
  </property>
</Properties>
</file>